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8E" w:rsidRPr="0091688E" w:rsidRDefault="0091688E" w:rsidP="00F045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88E">
        <w:rPr>
          <w:rFonts w:ascii="Times New Roman" w:eastAsia="Times New Roman" w:hAnsi="Times New Roman" w:cs="Times New Roman"/>
          <w:b/>
          <w:bCs/>
          <w:color w:val="000000"/>
          <w:sz w:val="28"/>
        </w:rPr>
        <w:t>Отчёт председателя перв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ичной профсоюзной организации МБ</w:t>
      </w:r>
      <w:r w:rsidRPr="0091688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ДОУ "Детский сад 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114 "Золотой ключик</w:t>
      </w:r>
      <w:r w:rsidRPr="0091688E">
        <w:rPr>
          <w:rFonts w:ascii="Times New Roman" w:eastAsia="Times New Roman" w:hAnsi="Times New Roman" w:cs="Times New Roman"/>
          <w:b/>
          <w:bCs/>
          <w:color w:val="000000"/>
          <w:sz w:val="28"/>
        </w:rPr>
        <w:t>"</w:t>
      </w:r>
      <w:r w:rsidR="003537E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комбинированного вида"</w:t>
      </w:r>
    </w:p>
    <w:p w:rsidR="0091688E" w:rsidRPr="0091688E" w:rsidRDefault="0091688E" w:rsidP="00F045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Тихоновой А.П.</w:t>
      </w:r>
    </w:p>
    <w:p w:rsidR="0091688E" w:rsidRPr="0091688E" w:rsidRDefault="00FE3DAD" w:rsidP="00F045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 проделанной работе за 2024</w:t>
      </w:r>
      <w:r w:rsidR="0091688E" w:rsidRPr="0091688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год.</w:t>
      </w:r>
    </w:p>
    <w:p w:rsidR="00F0452D" w:rsidRPr="00FE3DAD" w:rsidRDefault="00F0452D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Первичная профсоюзная организация в нашем учреждении создана в 2014 году и является структурным звеном городской территориальной профсоюзной организации работников народного образования и науки Российской Федерации.</w:t>
      </w:r>
      <w:r w:rsidRPr="00AD394E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В своей деятельности первичная профсоюзная организация руководствуется Уставом профсоюза, Законом РФ «О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профессиональных союзах их правах и гарантиях деятельности», действующим законодательс</w:t>
      </w:r>
      <w:r w:rsidR="00FE3DAD">
        <w:rPr>
          <w:rFonts w:ascii="Times New Roman" w:eastAsia="Times New Roman" w:hAnsi="Times New Roman" w:cs="Times New Roman"/>
          <w:color w:val="1A1A1A"/>
          <w:sz w:val="28"/>
          <w:szCs w:val="28"/>
        </w:rPr>
        <w:t>твом и нормативными актами. 2024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 в Профсоюзе был объявлен</w:t>
      </w:r>
      <w:r w:rsidR="009A73E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«Годом </w:t>
      </w:r>
      <w:r w:rsidR="009A73E6"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организационно-кадрового единства»</w:t>
      </w:r>
      <w:r w:rsidR="009A73E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Главными направлениями в работе </w:t>
      </w:r>
      <w:r w:rsidR="009A73E6">
        <w:rPr>
          <w:rFonts w:ascii="Times New Roman" w:eastAsia="Times New Roman" w:hAnsi="Times New Roman" w:cs="Times New Roman"/>
          <w:color w:val="1A1A1A"/>
          <w:sz w:val="28"/>
          <w:szCs w:val="28"/>
        </w:rPr>
        <w:t>ППО нашего детского сада на 2024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год,</w:t>
      </w:r>
    </w:p>
    <w:p w:rsidR="009A73E6" w:rsidRPr="009A73E6" w:rsidRDefault="003B2597" w:rsidP="003B25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A73E6" w:rsidRPr="009A7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73E6" w:rsidRPr="003B2597">
        <w:rPr>
          <w:rFonts w:ascii="Times New Roman" w:eastAsia="Times New Roman" w:hAnsi="Times New Roman" w:cs="Times New Roman"/>
          <w:bCs/>
          <w:sz w:val="28"/>
          <w:szCs w:val="28"/>
        </w:rPr>
        <w:t>Представительство и защита интересов</w:t>
      </w:r>
      <w:r w:rsidR="009A73E6" w:rsidRPr="009A73E6">
        <w:rPr>
          <w:rFonts w:ascii="Times New Roman" w:eastAsia="Times New Roman" w:hAnsi="Times New Roman" w:cs="Times New Roman"/>
          <w:sz w:val="28"/>
          <w:szCs w:val="28"/>
        </w:rPr>
        <w:t xml:space="preserve"> членов профсоюза, повышение социальной защищённости работников детского сада. </w:t>
      </w:r>
      <w:r w:rsidRPr="003B25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2597" w:rsidRDefault="003B2597" w:rsidP="003B25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A73E6" w:rsidRPr="003B2597">
        <w:rPr>
          <w:rFonts w:ascii="Times New Roman" w:eastAsia="Times New Roman" w:hAnsi="Times New Roman" w:cs="Times New Roman"/>
          <w:bCs/>
          <w:sz w:val="28"/>
          <w:szCs w:val="28"/>
        </w:rPr>
        <w:t>Развитие социального партнёрства</w:t>
      </w:r>
      <w:r w:rsidR="009A73E6" w:rsidRPr="009A73E6">
        <w:rPr>
          <w:rFonts w:ascii="Times New Roman" w:eastAsia="Times New Roman" w:hAnsi="Times New Roman" w:cs="Times New Roman"/>
          <w:sz w:val="28"/>
          <w:szCs w:val="28"/>
        </w:rPr>
        <w:t xml:space="preserve"> в решении социальных проблем работников ДОУ. </w:t>
      </w:r>
      <w:r w:rsidRPr="003B25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73E6" w:rsidRPr="009A73E6" w:rsidRDefault="003B2597" w:rsidP="003B25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A73E6" w:rsidRPr="003B2597">
        <w:rPr>
          <w:rFonts w:ascii="Times New Roman" w:eastAsia="Times New Roman" w:hAnsi="Times New Roman" w:cs="Times New Roman"/>
          <w:bCs/>
          <w:sz w:val="28"/>
          <w:szCs w:val="28"/>
        </w:rPr>
        <w:t>Содействие</w:t>
      </w:r>
      <w:r w:rsidR="009A73E6" w:rsidRPr="009A73E6">
        <w:rPr>
          <w:rFonts w:ascii="Times New Roman" w:eastAsia="Times New Roman" w:hAnsi="Times New Roman" w:cs="Times New Roman"/>
          <w:sz w:val="28"/>
          <w:szCs w:val="28"/>
        </w:rPr>
        <w:t xml:space="preserve"> в улучшении материального положения, укреплении здоровья работников детского сада, создании условий для повышения их квалификации, проведении досуга. </w:t>
      </w:r>
      <w:r w:rsidRPr="003B25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2597" w:rsidRDefault="003B2597" w:rsidP="003B25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A73E6" w:rsidRPr="003B2597">
        <w:rPr>
          <w:rFonts w:ascii="Times New Roman" w:eastAsia="Times New Roman" w:hAnsi="Times New Roman" w:cs="Times New Roman"/>
          <w:bCs/>
          <w:sz w:val="28"/>
          <w:szCs w:val="28"/>
        </w:rPr>
        <w:t>Осуществление организационных мероприятий</w:t>
      </w:r>
      <w:r w:rsidR="009A73E6" w:rsidRPr="009A73E6">
        <w:rPr>
          <w:rFonts w:ascii="Times New Roman" w:eastAsia="Times New Roman" w:hAnsi="Times New Roman" w:cs="Times New Roman"/>
          <w:sz w:val="28"/>
          <w:szCs w:val="28"/>
        </w:rPr>
        <w:t xml:space="preserve"> по повышению мотивации и укреплению профсоюзного членства. </w:t>
      </w:r>
      <w:r w:rsidRPr="003B25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452D" w:rsidRPr="003B2597" w:rsidRDefault="003B2597" w:rsidP="003B25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A73E6" w:rsidRPr="003B25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73E6" w:rsidRPr="003B2597">
        <w:rPr>
          <w:rFonts w:ascii="Times New Roman" w:eastAsia="Times New Roman" w:hAnsi="Times New Roman" w:cs="Times New Roman"/>
          <w:bCs/>
          <w:sz w:val="28"/>
          <w:szCs w:val="28"/>
        </w:rPr>
        <w:t>Информационное обеспечение</w:t>
      </w:r>
      <w:r w:rsidR="009A73E6" w:rsidRPr="003B2597">
        <w:rPr>
          <w:rFonts w:ascii="Times New Roman" w:eastAsia="Times New Roman" w:hAnsi="Times New Roman" w:cs="Times New Roman"/>
          <w:sz w:val="28"/>
          <w:szCs w:val="28"/>
        </w:rPr>
        <w:t xml:space="preserve"> членов профсоюза, разъяснение мер, принимаемых профсоюзом по реализации уставных целей и задач. </w:t>
      </w:r>
    </w:p>
    <w:p w:rsidR="003B2597" w:rsidRDefault="003B2597" w:rsidP="00F045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0452D" w:rsidRPr="0091688E" w:rsidRDefault="00F0452D" w:rsidP="00F045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I</w:t>
      </w:r>
      <w:r w:rsidRPr="0091688E">
        <w:rPr>
          <w:rFonts w:ascii="Times New Roman" w:eastAsia="Times New Roman" w:hAnsi="Times New Roman" w:cs="Times New Roman"/>
          <w:b/>
          <w:bCs/>
          <w:color w:val="000000"/>
          <w:sz w:val="28"/>
        </w:rPr>
        <w:t>. Организационная работа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Выборным и исполнительным органом профсоюзной организации является профсоюзн</w:t>
      </w:r>
      <w:r w:rsidR="009A73E6">
        <w:rPr>
          <w:rFonts w:ascii="Times New Roman" w:eastAsia="Times New Roman" w:hAnsi="Times New Roman" w:cs="Times New Roman"/>
          <w:color w:val="1A1A1A"/>
          <w:sz w:val="28"/>
          <w:szCs w:val="28"/>
        </w:rPr>
        <w:t>ый комитет, в составе которого 6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человек. Все данные о членах ППО внесены в автоматизированную систему учета профсоюзного членства (АИС) и постоянно обновляются: своевременно вносятся данные о выбывших членах Профсоюза, о вновь вступивших в Профсоюз, подаётся заявка на изготовление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электронных профсоюзных билетов, формируются </w:t>
      </w:r>
      <w:proofErr w:type="spellStart"/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статотчёты</w:t>
      </w:r>
      <w:proofErr w:type="spellEnd"/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. На сегодняшний день в составе профсоюзной организации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числится 66 человек, что составляет 100% от общей численности работников.</w:t>
      </w:r>
    </w:p>
    <w:p w:rsidR="00AD394E" w:rsidRPr="00AD394E" w:rsidRDefault="009A73E6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За 2024 год 4</w:t>
      </w:r>
      <w:r w:rsidR="00AD394E"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человек</w:t>
      </w:r>
      <w:r w:rsid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а</w:t>
      </w:r>
      <w:r w:rsidR="00AD394E"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вступил</w:t>
      </w:r>
      <w:r w:rsid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AD394E"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Профсоюз, 3 человека вышли из состава</w:t>
      </w:r>
    </w:p>
    <w:p w:rsidR="00F0452D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ППО в связи с увольнением из учреждения.</w:t>
      </w:r>
    </w:p>
    <w:p w:rsidR="00F0452D" w:rsidRPr="00F0452D" w:rsidRDefault="00F0452D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045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F045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0452D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Мероприятия по защите социально-экономических интересов и прав работников</w:t>
      </w:r>
    </w:p>
    <w:p w:rsidR="00F0452D" w:rsidRPr="00F0452D" w:rsidRDefault="00F0452D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За отчетный период было проведено профсоюзное собрание и 6 заседаний профсоюзного комитета. Вопросы, рассматриваемые на заседаниях, касались плана работы на новый календарный год, охраны труда, утверждения сметы расходов, оказания материальной помощи членам профсоюза, проведения культурно – массовых мероприятий и выделения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денежных средств на данные мероприятия, согласования локальных актов, приёма новых членов коллектива в профсоюзную организацию, внесения изменений в Коллективный договор и многое другое.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Основным документом, который представляет интересы и защищает права работников, является Коллективный догов</w:t>
      </w:r>
      <w:r w:rsidR="009A73E6">
        <w:rPr>
          <w:rFonts w:ascii="Times New Roman" w:eastAsia="Times New Roman" w:hAnsi="Times New Roman" w:cs="Times New Roman"/>
          <w:color w:val="1A1A1A"/>
          <w:sz w:val="28"/>
          <w:szCs w:val="28"/>
        </w:rPr>
        <w:t>ор. Коллективный договор на 2024/2027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годы был принят на трудовом собрании коллектива,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зарегистрирован в администрации города Казани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. Профсоюз ведёт постоянный контроль о сроках действия коллективного договора,</w:t>
      </w:r>
      <w:r w:rsidR="009A73E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рекомендует вносить дополнения и изменения в соответствии с обновлением закон</w:t>
      </w:r>
      <w:r w:rsidR="009A73E6">
        <w:rPr>
          <w:rFonts w:ascii="Times New Roman" w:eastAsia="Times New Roman" w:hAnsi="Times New Roman" w:cs="Times New Roman"/>
          <w:color w:val="1A1A1A"/>
          <w:sz w:val="28"/>
          <w:szCs w:val="28"/>
        </w:rPr>
        <w:t>одательных актов. В течении 2024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года в Коллективный договор своевременно вносились изменения и дополнения, которые касались вопросов оплаты труда, рабочего времени и времени отдыха работников – инвалидов.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Профсоюзная организация детского сада делает всё возможное 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того, чтобы работа по защите прав членов профсоюза на благоприятные, здоровые и безопасные условия труда с каждым годом становилась более эффе</w:t>
      </w:r>
      <w:r w:rsidR="009A73E6">
        <w:rPr>
          <w:rFonts w:ascii="Times New Roman" w:eastAsia="Times New Roman" w:hAnsi="Times New Roman" w:cs="Times New Roman"/>
          <w:color w:val="1A1A1A"/>
          <w:sz w:val="28"/>
          <w:szCs w:val="28"/>
        </w:rPr>
        <w:t>ктивной и результативной. В 2024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году осуществлялись рейды по охране труда, контролировалось выполнение санитарно – гигиенических норм, наличие необходимого инвентаря у помощников воспитателей, безопасность игровых площадок на территории детского сада, было заключено соглашение по ОТ между администрацией и профкомом. В</w:t>
      </w:r>
      <w:r w:rsidR="009A73E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учреждении заведены журналы по технике безопас</w:t>
      </w:r>
      <w:r w:rsidR="009A73E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ности, проводятся инструктажи с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работниками ДОУ, отрабатываются правила эвакуации и поведения при пожаре. В коридоре детского сада помещен стенд по охране труда. В июне все работники ОУ прошли медицинский осмотр. Следует отметить отсутствие травматизма среди работников. Несчастных случаев в образовательном учреждении за отчетный период 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зарегистрировано.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Помощниками в информировании членов профсоюзной организации является Профсоюзный уголок и сайт детского сада. Здесь можно познакомиться с информацией центрального комитета Профсоюза работников образования и науки, с планом работы ППО, решениями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профкома, соглашением по ОТ, графиком отпусков, поздравлениями, узнать о различных мероприятиях и т.п. Большим подспорьем в разрешении различных вопросов является выписываемая городским профкомом на протяжении многих лет газета «Мой профсоюз».</w:t>
      </w:r>
    </w:p>
    <w:p w:rsidR="00F0452D" w:rsidRPr="00FE3DAD" w:rsidRDefault="00F0452D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 </w:t>
      </w:r>
    </w:p>
    <w:p w:rsidR="00F0452D" w:rsidRPr="0091688E" w:rsidRDefault="00F0452D" w:rsidP="00F0452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DA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III</w:t>
      </w:r>
      <w:r w:rsidRPr="0091688E">
        <w:rPr>
          <w:rFonts w:ascii="Times New Roman" w:eastAsia="Times New Roman" w:hAnsi="Times New Roman" w:cs="Times New Roman"/>
          <w:b/>
          <w:bCs/>
          <w:color w:val="000000"/>
          <w:sz w:val="28"/>
        </w:rPr>
        <w:t>. Финансовая работа</w:t>
      </w:r>
    </w:p>
    <w:p w:rsidR="00AD394E" w:rsidRPr="00AD394E" w:rsidRDefault="00AD394E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D394E" w:rsidRDefault="00AD394E" w:rsidP="00AD394E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Финансовая работа в </w:t>
      </w:r>
      <w:proofErr w:type="spellStart"/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Первичке</w:t>
      </w:r>
      <w:proofErr w:type="spellEnd"/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проводится в тесном сотрудничестве с вышестоящей организацией профсоюза в соответствии со сметой доходов и расходов ППО. Осуществлялось оказание следующих видов материальной помощи и социальной поддержки: </w:t>
      </w:r>
    </w:p>
    <w:p w:rsidR="00AD394E" w:rsidRDefault="00AD394E" w:rsidP="00AD394E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поощрение юбиляров – 2 человека на сумму 2000 рублей;</w:t>
      </w:r>
    </w:p>
    <w:p w:rsidR="00AD394E" w:rsidRDefault="00AD394E" w:rsidP="00AD394E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материальная помощь на лечение - 3 человека на сумму 10000рублей;</w:t>
      </w:r>
    </w:p>
    <w:p w:rsidR="00AD394E" w:rsidRDefault="00AD394E" w:rsidP="00AD394E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материальная помощь </w:t>
      </w:r>
      <w:r w:rsidRPr="00AD394E">
        <w:rPr>
          <w:rFonts w:ascii="Times New Roman" w:hAnsi="Times New Roman" w:cs="Times New Roman"/>
          <w:sz w:val="28"/>
          <w:szCs w:val="28"/>
        </w:rPr>
        <w:t xml:space="preserve">в связи со </w:t>
      </w:r>
      <w:r w:rsidR="009A73E6">
        <w:rPr>
          <w:rFonts w:ascii="Times New Roman" w:hAnsi="Times New Roman" w:cs="Times New Roman"/>
          <w:sz w:val="28"/>
          <w:szCs w:val="28"/>
        </w:rPr>
        <w:t>смертью близкого родственника- 3</w:t>
      </w:r>
      <w:r w:rsidRPr="00AD394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A73E6">
        <w:rPr>
          <w:rFonts w:ascii="Times New Roman" w:hAnsi="Times New Roman" w:cs="Times New Roman"/>
          <w:sz w:val="28"/>
          <w:szCs w:val="28"/>
        </w:rPr>
        <w:t>а на сумму 7</w:t>
      </w:r>
      <w:r w:rsidRPr="00AD394E">
        <w:rPr>
          <w:rFonts w:ascii="Times New Roman" w:hAnsi="Times New Roman" w:cs="Times New Roman"/>
          <w:sz w:val="28"/>
          <w:szCs w:val="28"/>
        </w:rPr>
        <w:t xml:space="preserve">,500рублей; 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AD394E" w:rsidRDefault="00AD394E" w:rsidP="00AD394E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поощрения подарками членов профсоюзной организации на Новый год -66  человек на сумму 26400 рублей, </w:t>
      </w:r>
    </w:p>
    <w:p w:rsidR="00AD394E" w:rsidRDefault="00AD394E" w:rsidP="00AD394E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Международный женский день из средств профсоюзного фонда выделено 26400 рублей. </w:t>
      </w:r>
    </w:p>
    <w:p w:rsidR="00AD394E" w:rsidRDefault="00AD394E" w:rsidP="00AD394E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На проведение Дня дошкольного работника 64 человека</w:t>
      </w:r>
      <w:r w:rsidR="009A73E6">
        <w:rPr>
          <w:rFonts w:ascii="Times New Roman" w:eastAsia="Times New Roman" w:hAnsi="Times New Roman" w:cs="Times New Roman"/>
          <w:color w:val="1A1A1A"/>
          <w:sz w:val="28"/>
          <w:szCs w:val="28"/>
        </w:rPr>
        <w:t>, выделено на каждого, по четыреста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рублей. </w:t>
      </w:r>
    </w:p>
    <w:p w:rsidR="00AD394E" w:rsidRDefault="00AD394E" w:rsidP="00AD394E">
      <w:pPr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Профсоюзная организация нашего детского сада участвует в различных конкурсах, акциях городской организацией Профсоюза. </w:t>
      </w:r>
    </w:p>
    <w:p w:rsidR="00AD394E" w:rsidRPr="00AD394E" w:rsidRDefault="009A73E6" w:rsidP="00AD3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2024</w:t>
      </w:r>
      <w:r w:rsidR="00AD394E"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году мы приняли участие во Всероссийской просветительской акции «Профсоюзный диктант». "Монета добра" , " Благотворительная ярмарка" </w:t>
      </w:r>
    </w:p>
    <w:p w:rsidR="00AD394E" w:rsidRPr="00AD394E" w:rsidRDefault="00AD394E" w:rsidP="00AD394E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Традицией стало проведен</w:t>
      </w:r>
      <w:r w:rsidR="009A73E6">
        <w:rPr>
          <w:rFonts w:ascii="Times New Roman" w:eastAsia="Times New Roman" w:hAnsi="Times New Roman" w:cs="Times New Roman"/>
          <w:color w:val="1A1A1A"/>
          <w:sz w:val="28"/>
          <w:szCs w:val="28"/>
        </w:rPr>
        <w:t>ие «Недели охраны труда». В 2024</w:t>
      </w: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году она прошла под девизом «Безопасная производственная среда для жизни и здоровья работников», в рамках которой решались задачи:</w:t>
      </w:r>
    </w:p>
    <w:p w:rsidR="00AD394E" w:rsidRPr="00AD394E" w:rsidRDefault="00AD394E" w:rsidP="00AD394E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Усилить внимание работников к проблемам безопасности труда.</w:t>
      </w:r>
    </w:p>
    <w:p w:rsidR="00AD394E" w:rsidRPr="00AD394E" w:rsidRDefault="00AD394E" w:rsidP="00AD394E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Улучшить информированность о существующих производственных рисках, способах защиты от них.</w:t>
      </w:r>
    </w:p>
    <w:p w:rsidR="00AD394E" w:rsidRPr="00AD394E" w:rsidRDefault="00AD394E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 Привлечь внимание к проблеме профилактики детского травматизма, охраны труда всех участников образовательного процесса. </w:t>
      </w:r>
    </w:p>
    <w:p w:rsidR="00AD394E" w:rsidRPr="00AD394E" w:rsidRDefault="00AD394E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Эти задачи были успешно решены в ходе различных мероприятий.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целом работу Профсоюза нашего ДОУ можно считать удовлетворительной.</w:t>
      </w:r>
    </w:p>
    <w:p w:rsidR="00AD394E" w:rsidRDefault="00AD394E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AD394E" w:rsidRPr="00AD394E" w:rsidRDefault="003B2597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2025</w:t>
      </w:r>
      <w:r w:rsidR="00AD394E"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 в Общероссийском профсо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юзе образования объявлен  "</w:t>
      </w:r>
      <w:r w:rsid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Годом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защитника Отечества"</w:t>
      </w:r>
      <w:r w:rsidR="00AD394E"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. В связи с этим первичная Профсоюзная организация нашего детского сада ставит перед собой такие задачи:</w:t>
      </w:r>
    </w:p>
    <w:p w:rsidR="003B4D59" w:rsidRPr="003B4D59" w:rsidRDefault="003B4D59" w:rsidP="003B4D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D59">
        <w:rPr>
          <w:rFonts w:ascii="Times New Roman" w:eastAsia="Times New Roman" w:hAnsi="Symbol" w:cs="Times New Roman"/>
          <w:sz w:val="28"/>
          <w:szCs w:val="28"/>
        </w:rPr>
        <w:t xml:space="preserve">- </w:t>
      </w:r>
      <w:r w:rsidRPr="003B4D59">
        <w:rPr>
          <w:rFonts w:ascii="Times New Roman" w:eastAsia="Times New Roman" w:hAnsi="Times New Roman" w:cs="Times New Roman"/>
          <w:bCs/>
          <w:sz w:val="28"/>
          <w:szCs w:val="28"/>
        </w:rPr>
        <w:t>Оформление профсоюзных уголков</w:t>
      </w:r>
      <w:r w:rsidRPr="003B4D59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тематикой года.   </w:t>
      </w:r>
    </w:p>
    <w:p w:rsidR="003B4D59" w:rsidRPr="003B4D59" w:rsidRDefault="003B4D59" w:rsidP="003B4D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D59">
        <w:rPr>
          <w:rFonts w:ascii="Times New Roman" w:eastAsia="Times New Roman" w:hAnsi="Symbol" w:cs="Times New Roman"/>
          <w:sz w:val="28"/>
          <w:szCs w:val="28"/>
        </w:rPr>
        <w:t xml:space="preserve">- </w:t>
      </w:r>
      <w:r w:rsidRPr="003B4D59">
        <w:rPr>
          <w:rFonts w:ascii="Times New Roman" w:eastAsia="Times New Roman" w:hAnsi="Times New Roman" w:cs="Times New Roman"/>
          <w:bCs/>
          <w:sz w:val="28"/>
          <w:szCs w:val="28"/>
        </w:rPr>
        <w:t>Участие</w:t>
      </w:r>
      <w:r w:rsidRPr="003B4D59">
        <w:rPr>
          <w:rFonts w:ascii="Times New Roman" w:eastAsia="Times New Roman" w:hAnsi="Times New Roman" w:cs="Times New Roman"/>
          <w:sz w:val="28"/>
          <w:szCs w:val="28"/>
        </w:rPr>
        <w:t xml:space="preserve"> во всероссийских акциях, таких как «Бессмертный полк», «Георгиевская лента», «Окна Победы».  </w:t>
      </w:r>
    </w:p>
    <w:p w:rsidR="003B4D59" w:rsidRPr="003B4D59" w:rsidRDefault="003B4D59" w:rsidP="003B4D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D59">
        <w:rPr>
          <w:rFonts w:ascii="Times New Roman" w:eastAsia="Times New Roman" w:hAnsi="Symbol" w:cs="Times New Roman"/>
          <w:sz w:val="28"/>
          <w:szCs w:val="28"/>
        </w:rPr>
        <w:t xml:space="preserve">- </w:t>
      </w:r>
      <w:r w:rsidRPr="003B4D59">
        <w:rPr>
          <w:rFonts w:ascii="Times New Roman" w:eastAsia="Times New Roman" w:hAnsi="Times New Roman" w:cs="Times New Roman"/>
          <w:bCs/>
          <w:sz w:val="28"/>
          <w:szCs w:val="28"/>
        </w:rPr>
        <w:t>Оформление</w:t>
      </w:r>
      <w:r w:rsidRPr="003B4D59">
        <w:rPr>
          <w:rFonts w:ascii="Times New Roman" w:eastAsia="Times New Roman" w:hAnsi="Times New Roman" w:cs="Times New Roman"/>
          <w:sz w:val="28"/>
          <w:szCs w:val="28"/>
        </w:rPr>
        <w:t xml:space="preserve"> выставок и экспозиций, например «Герои моей семьи», которые демонстрируют связь поколений сотрудников профсоюзных структур и их родственников, принимавших участие в Великой Отечественной войне. </w:t>
      </w:r>
    </w:p>
    <w:p w:rsidR="00AD394E" w:rsidRPr="00AD394E" w:rsidRDefault="00AD394E" w:rsidP="003B4D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развивать социальное партнерство в вопросах защиты социально- трудовых, профессиональных прав и интересов членов профсоюза;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увеличивать профсоюзное членство;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способствовать сплочению коллектива через организацию совместных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мероприятий;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- улучшать качество информирования работников о деятельности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профсоюзов.</w:t>
      </w:r>
    </w:p>
    <w:p w:rsidR="00AD394E" w:rsidRPr="00AD394E" w:rsidRDefault="00AD394E" w:rsidP="00F045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D394E">
        <w:rPr>
          <w:rFonts w:ascii="Times New Roman" w:eastAsia="Times New Roman" w:hAnsi="Times New Roman" w:cs="Times New Roman"/>
          <w:color w:val="1A1A1A"/>
          <w:sz w:val="28"/>
          <w:szCs w:val="28"/>
        </w:rPr>
        <w:t>И в завершении хочу поблагодарить всех членов профсоюзного комитета и наиболее активных членов нашей первичной профсоюзной организации за помощь и участие в работе профсоюзной организации детского сада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AD394E" w:rsidRDefault="00AD394E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D394E" w:rsidRDefault="00AD394E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AD394E" w:rsidRPr="00AD394E" w:rsidRDefault="00AD394E" w:rsidP="00AD394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       Председатель ППО </w:t>
      </w:r>
      <w:r w:rsidR="00F0452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Тихонова А.П.</w:t>
      </w:r>
    </w:p>
    <w:p w:rsidR="00AD394E" w:rsidRPr="00AD394E" w:rsidRDefault="00AD394E" w:rsidP="00AD394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</w:p>
    <w:p w:rsidR="003537E7" w:rsidRPr="003B4D59" w:rsidRDefault="003537E7" w:rsidP="003537E7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</w:rPr>
      </w:pPr>
    </w:p>
    <w:sectPr w:rsidR="003537E7" w:rsidRPr="003B4D59" w:rsidSect="00F0452D">
      <w:pgSz w:w="11906" w:h="16838"/>
      <w:pgMar w:top="567" w:right="991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E2744"/>
    <w:multiLevelType w:val="multilevel"/>
    <w:tmpl w:val="67709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1688E"/>
    <w:rsid w:val="003537E7"/>
    <w:rsid w:val="003A4238"/>
    <w:rsid w:val="003B2597"/>
    <w:rsid w:val="003B4D59"/>
    <w:rsid w:val="008E27A6"/>
    <w:rsid w:val="0091688E"/>
    <w:rsid w:val="00992371"/>
    <w:rsid w:val="009A73E6"/>
    <w:rsid w:val="00AD394E"/>
    <w:rsid w:val="00F0452D"/>
    <w:rsid w:val="00FE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1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1688E"/>
  </w:style>
  <w:style w:type="character" w:customStyle="1" w:styleId="c0">
    <w:name w:val="c0"/>
    <w:basedOn w:val="a0"/>
    <w:rsid w:val="0091688E"/>
  </w:style>
  <w:style w:type="character" w:customStyle="1" w:styleId="c5">
    <w:name w:val="c5"/>
    <w:basedOn w:val="a0"/>
    <w:rsid w:val="0091688E"/>
  </w:style>
  <w:style w:type="paragraph" w:customStyle="1" w:styleId="c10">
    <w:name w:val="c10"/>
    <w:basedOn w:val="a"/>
    <w:rsid w:val="0091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91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91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91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A73E6"/>
    <w:rPr>
      <w:b/>
      <w:bCs/>
    </w:rPr>
  </w:style>
  <w:style w:type="character" w:styleId="a4">
    <w:name w:val="Hyperlink"/>
    <w:basedOn w:val="a0"/>
    <w:uiPriority w:val="99"/>
    <w:semiHidden/>
    <w:unhideWhenUsed/>
    <w:rsid w:val="009A73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8</cp:revision>
  <dcterms:created xsi:type="dcterms:W3CDTF">2024-02-26T10:47:00Z</dcterms:created>
  <dcterms:modified xsi:type="dcterms:W3CDTF">2025-03-20T11:52:00Z</dcterms:modified>
</cp:coreProperties>
</file>